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b w:val="0"/>
          <w:bCs w:val="0"/>
          <w:caps/>
          <w:color w:val="auto"/>
          <w:sz w:val="22"/>
          <w:szCs w:val="22"/>
        </w:rPr>
        <w:id w:val="3605074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caps w:val="0"/>
        </w:rPr>
      </w:sdtEndPr>
      <w:sdtContent>
        <w:p w14:paraId="6AF01C64" w14:textId="16E174D2" w:rsidR="00FB3AF2" w:rsidRPr="002A14FB" w:rsidRDefault="0058509E" w:rsidP="00512391">
          <w:pPr>
            <w:pStyle w:val="Heading2"/>
            <w:jc w:val="center"/>
            <w:rPr>
              <w:color w:val="000000"/>
              <w:sz w:val="16"/>
              <w:szCs w:val="16"/>
              <w:lang w:eastAsia="en-IN"/>
            </w:rPr>
          </w:pPr>
          <w:r>
            <w:rPr>
              <w:rFonts w:ascii="Tahoma" w:hAnsi="Tahoma" w:cs="Tahoma"/>
              <w:noProof/>
              <w:color w:val="auto"/>
              <w:sz w:val="28"/>
              <w:szCs w:val="28"/>
              <w:u w:val="single"/>
              <w:lang w:eastAsia="en-IN"/>
            </w:rPr>
            <w:drawing>
              <wp:anchor distT="0" distB="0" distL="114300" distR="114300" simplePos="0" relativeHeight="251658240" behindDoc="0" locked="0" layoutInCell="1" allowOverlap="1" wp14:anchorId="3412726F" wp14:editId="49334594">
                <wp:simplePos x="0" y="0"/>
                <wp:positionH relativeFrom="column">
                  <wp:posOffset>3962400</wp:posOffset>
                </wp:positionH>
                <wp:positionV relativeFrom="paragraph">
                  <wp:posOffset>190500</wp:posOffset>
                </wp:positionV>
                <wp:extent cx="2372360" cy="532765"/>
                <wp:effectExtent l="0" t="0" r="8890" b="63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AfullLogo(red)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2360" cy="532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87E1341" w14:textId="779A346C" w:rsidR="00FB3AF2" w:rsidRPr="0058509E" w:rsidRDefault="0058509E" w:rsidP="0058509E">
          <w:pPr>
            <w:pStyle w:val="Heading2"/>
            <w:jc w:val="center"/>
            <w:rPr>
              <w:rFonts w:ascii="Tahoma" w:hAnsi="Tahoma" w:cs="Tahoma"/>
              <w:color w:val="000000"/>
              <w:sz w:val="40"/>
              <w:szCs w:val="28"/>
              <w:lang w:eastAsia="en-IN"/>
            </w:rPr>
          </w:pPr>
          <w:proofErr w:type="spellStart"/>
          <w:r w:rsidRPr="0058509E">
            <w:rPr>
              <w:rFonts w:ascii="Tahoma" w:hAnsi="Tahoma" w:cs="Tahoma"/>
              <w:color w:val="000000"/>
              <w:sz w:val="40"/>
              <w:szCs w:val="28"/>
              <w:lang w:eastAsia="en-IN"/>
            </w:rPr>
            <w:t>Nikore</w:t>
          </w:r>
          <w:proofErr w:type="spellEnd"/>
          <w:r w:rsidRPr="0058509E">
            <w:rPr>
              <w:rFonts w:ascii="Tahoma" w:hAnsi="Tahoma" w:cs="Tahoma"/>
              <w:color w:val="000000"/>
              <w:sz w:val="40"/>
              <w:szCs w:val="28"/>
              <w:lang w:eastAsia="en-IN"/>
            </w:rPr>
            <w:t xml:space="preserve"> Associates</w:t>
          </w:r>
        </w:p>
        <w:p w14:paraId="37B55FE2" w14:textId="770B9022" w:rsidR="004C74FA" w:rsidRPr="001F1438" w:rsidRDefault="0058509E" w:rsidP="004C74FA">
          <w:pPr>
            <w:pStyle w:val="Heading2"/>
            <w:spacing w:before="360" w:after="240"/>
            <w:jc w:val="center"/>
            <w:rPr>
              <w:rFonts w:ascii="Tahoma" w:hAnsi="Tahoma" w:cs="Tahoma"/>
              <w:color w:val="auto"/>
              <w:sz w:val="28"/>
              <w:szCs w:val="28"/>
              <w:u w:val="single"/>
              <w:lang w:eastAsia="en-IN"/>
            </w:rPr>
          </w:pPr>
          <w:r>
            <w:rPr>
              <w:rFonts w:ascii="Tahoma" w:hAnsi="Tahoma" w:cs="Tahoma"/>
              <w:color w:val="auto"/>
              <w:sz w:val="28"/>
              <w:szCs w:val="28"/>
              <w:u w:val="single"/>
              <w:lang w:eastAsia="en-IN"/>
            </w:rPr>
            <w:t>Job Description</w:t>
          </w:r>
        </w:p>
        <w:tbl>
          <w:tblPr>
            <w:tblStyle w:val="TableGrid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5446"/>
            <w:gridCol w:w="5010"/>
          </w:tblGrid>
          <w:tr w:rsidR="00B1576C" w14:paraId="6E03B68F" w14:textId="77777777" w:rsidTr="00CB6C4B">
            <w:trPr>
              <w:trHeight w:val="1232"/>
              <w:jc w:val="center"/>
            </w:trPr>
            <w:tc>
              <w:tcPr>
                <w:tcW w:w="10456" w:type="dxa"/>
                <w:gridSpan w:val="2"/>
              </w:tcPr>
              <w:p w14:paraId="442C2E94" w14:textId="17FA3E6B" w:rsidR="00445611" w:rsidRPr="009274E3" w:rsidRDefault="00233C6D" w:rsidP="00CB6C4B">
                <w:pPr>
                  <w:pStyle w:val="ListParagraph"/>
                  <w:numPr>
                    <w:ilvl w:val="0"/>
                    <w:numId w:val="7"/>
                  </w:numPr>
                </w:pPr>
                <w:r>
                  <w:rPr>
                    <w:b/>
                  </w:rPr>
                  <w:t xml:space="preserve">Company </w:t>
                </w:r>
                <w:r w:rsidR="00256471">
                  <w:rPr>
                    <w:b/>
                  </w:rPr>
                  <w:t>introduction</w:t>
                </w:r>
                <w:r w:rsidR="0058509E">
                  <w:rPr>
                    <w:b/>
                  </w:rPr>
                  <w:t xml:space="preserve">: </w:t>
                </w:r>
                <w:proofErr w:type="spellStart"/>
                <w:r w:rsidR="00515FB1">
                  <w:rPr>
                    <w:rFonts w:asciiTheme="minorHAnsi" w:hAnsiTheme="minorHAnsi" w:cstheme="minorHAnsi"/>
                    <w:color w:val="252525"/>
                  </w:rPr>
                  <w:t>Nikore</w:t>
                </w:r>
                <w:proofErr w:type="spellEnd"/>
                <w:r w:rsidR="00515FB1">
                  <w:rPr>
                    <w:rFonts w:asciiTheme="minorHAnsi" w:hAnsiTheme="minorHAnsi" w:cstheme="minorHAnsi"/>
                    <w:color w:val="252525"/>
                  </w:rPr>
                  <w:t xml:space="preserve"> Associates is</w:t>
                </w:r>
                <w:r w:rsidR="0015099B" w:rsidRPr="0015099B">
                  <w:rPr>
                    <w:rFonts w:asciiTheme="minorHAnsi" w:hAnsiTheme="minorHAnsi" w:cstheme="minorHAnsi"/>
                    <w:color w:val="252525"/>
                  </w:rPr>
                  <w:t xml:space="preserve"> an economics </w:t>
                </w:r>
                <w:r w:rsidR="00515FB1">
                  <w:rPr>
                    <w:rFonts w:asciiTheme="minorHAnsi" w:hAnsiTheme="minorHAnsi" w:cstheme="minorHAnsi"/>
                    <w:color w:val="252525"/>
                  </w:rPr>
                  <w:t>think tank undertaking research on issues</w:t>
                </w:r>
                <w:r w:rsidR="00AD2415">
                  <w:rPr>
                    <w:rFonts w:asciiTheme="minorHAnsi" w:hAnsiTheme="minorHAnsi" w:cstheme="minorHAnsi"/>
                    <w:color w:val="252525"/>
                  </w:rPr>
                  <w:t xml:space="preserve"> </w:t>
                </w:r>
                <w:r w:rsidR="0015099B" w:rsidRPr="0015099B">
                  <w:rPr>
                    <w:rFonts w:asciiTheme="minorHAnsi" w:hAnsiTheme="minorHAnsi" w:cstheme="minorHAnsi"/>
                    <w:color w:val="252525"/>
                  </w:rPr>
                  <w:t>pertaining to a wide range of</w:t>
                </w:r>
                <w:r w:rsidR="00AD2415">
                  <w:rPr>
                    <w:rFonts w:asciiTheme="minorHAnsi" w:hAnsiTheme="minorHAnsi" w:cstheme="minorHAnsi"/>
                    <w:color w:val="252525"/>
                  </w:rPr>
                  <w:t xml:space="preserve"> development sectors </w:t>
                </w:r>
                <w:r w:rsidR="00515FB1">
                  <w:rPr>
                    <w:rFonts w:asciiTheme="minorHAnsi" w:hAnsiTheme="minorHAnsi" w:cstheme="minorHAnsi"/>
                    <w:color w:val="252525"/>
                  </w:rPr>
                  <w:t>including</w:t>
                </w:r>
                <w:r w:rsidR="00AD2415">
                  <w:rPr>
                    <w:rFonts w:asciiTheme="minorHAnsi" w:hAnsiTheme="minorHAnsi" w:cstheme="minorHAnsi"/>
                    <w:color w:val="252525"/>
                  </w:rPr>
                  <w:t xml:space="preserve"> labour, gender, industrial development, transport, logistics etc</w:t>
                </w:r>
                <w:r w:rsidR="0015099B" w:rsidRPr="0015099B">
                  <w:rPr>
                    <w:rFonts w:asciiTheme="minorHAnsi" w:hAnsiTheme="minorHAnsi" w:cstheme="minorHAnsi"/>
                    <w:color w:val="252525"/>
                  </w:rPr>
                  <w:t xml:space="preserve">. Our policy </w:t>
                </w:r>
                <w:r w:rsidR="00AD2415">
                  <w:rPr>
                    <w:rFonts w:asciiTheme="minorHAnsi" w:hAnsiTheme="minorHAnsi" w:cstheme="minorHAnsi"/>
                    <w:color w:val="252525"/>
                  </w:rPr>
                  <w:t>recommendations and research</w:t>
                </w:r>
                <w:r w:rsidR="00515FB1">
                  <w:rPr>
                    <w:rFonts w:asciiTheme="minorHAnsi" w:hAnsiTheme="minorHAnsi" w:cstheme="minorHAnsi"/>
                    <w:color w:val="252525"/>
                  </w:rPr>
                  <w:t xml:space="preserve"> outputs</w:t>
                </w:r>
                <w:r w:rsidR="0015099B" w:rsidRPr="0015099B">
                  <w:rPr>
                    <w:rFonts w:asciiTheme="minorHAnsi" w:hAnsiTheme="minorHAnsi" w:cstheme="minorHAnsi"/>
                    <w:color w:val="252525"/>
                  </w:rPr>
                  <w:t xml:space="preserve"> have been published in </w:t>
                </w:r>
                <w:r w:rsidR="00AD2415">
                  <w:rPr>
                    <w:rFonts w:asciiTheme="minorHAnsi" w:hAnsiTheme="minorHAnsi" w:cstheme="minorHAnsi"/>
                    <w:color w:val="252525"/>
                  </w:rPr>
                  <w:t xml:space="preserve">many </w:t>
                </w:r>
                <w:r w:rsidR="0015099B" w:rsidRPr="0015099B">
                  <w:rPr>
                    <w:rFonts w:asciiTheme="minorHAnsi" w:hAnsiTheme="minorHAnsi" w:cstheme="minorHAnsi"/>
                    <w:color w:val="252525"/>
                  </w:rPr>
                  <w:t xml:space="preserve">national and international news media. </w:t>
                </w:r>
              </w:p>
            </w:tc>
          </w:tr>
          <w:tr w:rsidR="00256471" w14:paraId="3D1C9491" w14:textId="77777777" w:rsidTr="00015E10">
            <w:trPr>
              <w:trHeight w:val="202"/>
              <w:jc w:val="center"/>
            </w:trPr>
            <w:tc>
              <w:tcPr>
                <w:tcW w:w="10456" w:type="dxa"/>
                <w:gridSpan w:val="2"/>
              </w:tcPr>
              <w:p w14:paraId="7989F8D9" w14:textId="119BF2D5" w:rsidR="00445611" w:rsidRPr="00AD2415" w:rsidRDefault="00432CB3" w:rsidP="00CB6C4B">
                <w:pPr>
                  <w:pStyle w:val="ListParagraph"/>
                  <w:numPr>
                    <w:ilvl w:val="0"/>
                    <w:numId w:val="7"/>
                  </w:numPr>
                  <w:rPr>
                    <w:b/>
                  </w:rPr>
                </w:pPr>
                <w:r>
                  <w:rPr>
                    <w:b/>
                  </w:rPr>
                  <w:t>C</w:t>
                </w:r>
                <w:r w:rsidR="00256471">
                  <w:rPr>
                    <w:b/>
                  </w:rPr>
                  <w:t>orporate office</w:t>
                </w:r>
                <w:r>
                  <w:rPr>
                    <w:b/>
                  </w:rPr>
                  <w:t xml:space="preserve"> address</w:t>
                </w:r>
                <w:r w:rsidR="00256471">
                  <w:rPr>
                    <w:b/>
                  </w:rPr>
                  <w:t>:</w:t>
                </w:r>
                <w:r w:rsidR="0015099B">
                  <w:rPr>
                    <w:b/>
                  </w:rPr>
                  <w:t xml:space="preserve"> </w:t>
                </w:r>
                <w:r w:rsidR="0058509E">
                  <w:rPr>
                    <w:bCs/>
                  </w:rPr>
                  <w:t>We</w:t>
                </w:r>
                <w:r w:rsidR="00AD2415">
                  <w:rPr>
                    <w:bCs/>
                  </w:rPr>
                  <w:t xml:space="preserve"> conduct our operations online </w:t>
                </w:r>
                <w:r w:rsidR="00515FB1">
                  <w:rPr>
                    <w:bCs/>
                  </w:rPr>
                  <w:t>through smooth and dynamic channels of communication. A</w:t>
                </w:r>
                <w:r w:rsidR="00AD2415">
                  <w:rPr>
                    <w:bCs/>
                  </w:rPr>
                  <w:t>pplicants from all over the</w:t>
                </w:r>
                <w:r w:rsidR="0058509E">
                  <w:rPr>
                    <w:bCs/>
                  </w:rPr>
                  <w:t xml:space="preserve"> world are encouraged to apply.</w:t>
                </w:r>
              </w:p>
            </w:tc>
          </w:tr>
          <w:tr w:rsidR="00256471" w14:paraId="24B3C1A6" w14:textId="77777777" w:rsidTr="00015E10">
            <w:trPr>
              <w:trHeight w:val="202"/>
              <w:jc w:val="center"/>
            </w:trPr>
            <w:tc>
              <w:tcPr>
                <w:tcW w:w="10456" w:type="dxa"/>
                <w:gridSpan w:val="2"/>
              </w:tcPr>
              <w:p w14:paraId="1AE3800A" w14:textId="34992F2B" w:rsidR="00445611" w:rsidRPr="00445611" w:rsidRDefault="00256471" w:rsidP="006611C8">
                <w:pPr>
                  <w:pStyle w:val="ListParagraph"/>
                  <w:numPr>
                    <w:ilvl w:val="0"/>
                    <w:numId w:val="7"/>
                  </w:numPr>
                  <w:rPr>
                    <w:b/>
                  </w:rPr>
                </w:pPr>
                <w:r>
                  <w:rPr>
                    <w:b/>
                  </w:rPr>
                  <w:t>Project title and description:</w:t>
                </w:r>
                <w:r w:rsidR="0015099B">
                  <w:rPr>
                    <w:b/>
                  </w:rPr>
                  <w:t xml:space="preserve"> </w:t>
                </w:r>
                <w:r w:rsidR="009F142F">
                  <w:rPr>
                    <w:bCs/>
                  </w:rPr>
                  <w:t xml:space="preserve">We </w:t>
                </w:r>
                <w:r w:rsidR="00515FB1">
                  <w:rPr>
                    <w:bCs/>
                  </w:rPr>
                  <w:t xml:space="preserve">engage </w:t>
                </w:r>
                <w:r w:rsidR="009F142F">
                  <w:rPr>
                    <w:bCs/>
                  </w:rPr>
                  <w:t xml:space="preserve">with international organisations like Asian Development </w:t>
                </w:r>
                <w:r w:rsidR="0068231B">
                  <w:rPr>
                    <w:bCs/>
                  </w:rPr>
                  <w:t>B</w:t>
                </w:r>
                <w:r w:rsidR="009F142F">
                  <w:rPr>
                    <w:bCs/>
                  </w:rPr>
                  <w:t xml:space="preserve">ank, World </w:t>
                </w:r>
                <w:r w:rsidR="0068231B">
                  <w:rPr>
                    <w:bCs/>
                  </w:rPr>
                  <w:t>B</w:t>
                </w:r>
                <w:r w:rsidR="009F142F">
                  <w:rPr>
                    <w:bCs/>
                  </w:rPr>
                  <w:t xml:space="preserve">ank, UN Women and our </w:t>
                </w:r>
                <w:r w:rsidR="0068231B">
                  <w:rPr>
                    <w:bCs/>
                  </w:rPr>
                  <w:t xml:space="preserve">work </w:t>
                </w:r>
                <w:r w:rsidR="00515FB1">
                  <w:rPr>
                    <w:bCs/>
                  </w:rPr>
                  <w:t>involve</w:t>
                </w:r>
                <w:r w:rsidR="0068231B">
                  <w:rPr>
                    <w:bCs/>
                  </w:rPr>
                  <w:t>s</w:t>
                </w:r>
                <w:r w:rsidR="00515FB1">
                  <w:rPr>
                    <w:bCs/>
                  </w:rPr>
                  <w:t xml:space="preserve"> providing research-backed </w:t>
                </w:r>
                <w:r w:rsidR="00CB6C4B">
                  <w:rPr>
                    <w:bCs/>
                  </w:rPr>
                  <w:t>advice</w:t>
                </w:r>
                <w:r w:rsidR="00515FB1">
                  <w:rPr>
                    <w:bCs/>
                  </w:rPr>
                  <w:t xml:space="preserve"> and expertise </w:t>
                </w:r>
                <w:r w:rsidR="0068231B">
                  <w:rPr>
                    <w:bCs/>
                  </w:rPr>
                  <w:t xml:space="preserve">which aids </w:t>
                </w:r>
                <w:r w:rsidR="00515FB1">
                  <w:rPr>
                    <w:bCs/>
                  </w:rPr>
                  <w:t>the knowledge an</w:t>
                </w:r>
                <w:r w:rsidR="0068231B">
                  <w:rPr>
                    <w:bCs/>
                  </w:rPr>
                  <w:t xml:space="preserve">d processes of these organizations on key policy and developmental issues. </w:t>
                </w:r>
                <w:r w:rsidR="00125D5B">
                  <w:rPr>
                    <w:bCs/>
                  </w:rPr>
                  <w:t xml:space="preserve">Given that it is a newly established organisation with a </w:t>
                </w:r>
                <w:r w:rsidR="006611C8">
                  <w:rPr>
                    <w:bCs/>
                  </w:rPr>
                  <w:t>compact resources</w:t>
                </w:r>
                <w:r w:rsidR="00125D5B">
                  <w:rPr>
                    <w:bCs/>
                  </w:rPr>
                  <w:t>, every team member is also expected to per</w:t>
                </w:r>
                <w:r w:rsidR="008E5ABF">
                  <w:rPr>
                    <w:bCs/>
                  </w:rPr>
                  <w:t xml:space="preserve">form </w:t>
                </w:r>
                <w:r w:rsidR="006611C8">
                  <w:rPr>
                    <w:bCs/>
                  </w:rPr>
                  <w:t>some</w:t>
                </w:r>
                <w:bookmarkStart w:id="0" w:name="_GoBack"/>
                <w:bookmarkEnd w:id="0"/>
                <w:r w:rsidR="008E5ABF">
                  <w:rPr>
                    <w:bCs/>
                  </w:rPr>
                  <w:t xml:space="preserve"> administrative tasks related to everyday functioning and management.</w:t>
                </w:r>
              </w:p>
            </w:tc>
          </w:tr>
          <w:tr w:rsidR="00F91935" w14:paraId="05C809C8" w14:textId="77777777" w:rsidTr="00015E10">
            <w:trPr>
              <w:trHeight w:val="202"/>
              <w:jc w:val="center"/>
            </w:trPr>
            <w:tc>
              <w:tcPr>
                <w:tcW w:w="10456" w:type="dxa"/>
                <w:gridSpan w:val="2"/>
              </w:tcPr>
              <w:p w14:paraId="1F18B1C2" w14:textId="77777777" w:rsidR="00445611" w:rsidRDefault="00F91935" w:rsidP="00445611">
                <w:pPr>
                  <w:pStyle w:val="ListParagraph"/>
                  <w:numPr>
                    <w:ilvl w:val="0"/>
                    <w:numId w:val="7"/>
                  </w:numPr>
                  <w:rPr>
                    <w:b/>
                  </w:rPr>
                </w:pPr>
                <w:r>
                  <w:rPr>
                    <w:b/>
                  </w:rPr>
                  <w:t>Key deliverables of the project:</w:t>
                </w:r>
              </w:p>
              <w:p w14:paraId="116818A6" w14:textId="1114F62D" w:rsidR="0015099B" w:rsidRPr="00AD2415" w:rsidRDefault="0015099B" w:rsidP="00445611">
                <w:pPr>
                  <w:pStyle w:val="ListParagraph"/>
                  <w:numPr>
                    <w:ilvl w:val="0"/>
                    <w:numId w:val="11"/>
                  </w:numPr>
                  <w:rPr>
                    <w:bCs/>
                  </w:rPr>
                </w:pPr>
                <w:r w:rsidRPr="00AD2415">
                  <w:rPr>
                    <w:bCs/>
                  </w:rPr>
                  <w:t xml:space="preserve">Secondary </w:t>
                </w:r>
                <w:r w:rsidR="0068231B">
                  <w:rPr>
                    <w:bCs/>
                  </w:rPr>
                  <w:t>r</w:t>
                </w:r>
                <w:r w:rsidRPr="00AD2415">
                  <w:rPr>
                    <w:bCs/>
                  </w:rPr>
                  <w:t>esearch</w:t>
                </w:r>
              </w:p>
              <w:p w14:paraId="6186627B" w14:textId="77777777" w:rsidR="00445611" w:rsidRPr="00AD2415" w:rsidRDefault="0015099B" w:rsidP="00445611">
                <w:pPr>
                  <w:pStyle w:val="ListParagraph"/>
                  <w:numPr>
                    <w:ilvl w:val="0"/>
                    <w:numId w:val="11"/>
                  </w:numPr>
                  <w:rPr>
                    <w:bCs/>
                  </w:rPr>
                </w:pPr>
                <w:r w:rsidRPr="00AD2415">
                  <w:rPr>
                    <w:bCs/>
                  </w:rPr>
                  <w:t>Writing skills</w:t>
                </w:r>
              </w:p>
              <w:p w14:paraId="59709F20" w14:textId="6C34C7BB" w:rsidR="0015099B" w:rsidRPr="00AD2415" w:rsidRDefault="0015099B" w:rsidP="00445611">
                <w:pPr>
                  <w:pStyle w:val="ListParagraph"/>
                  <w:numPr>
                    <w:ilvl w:val="0"/>
                    <w:numId w:val="11"/>
                  </w:numPr>
                  <w:rPr>
                    <w:b/>
                  </w:rPr>
                </w:pPr>
                <w:r w:rsidRPr="00AD2415">
                  <w:rPr>
                    <w:bCs/>
                  </w:rPr>
                  <w:t xml:space="preserve">Timely </w:t>
                </w:r>
                <w:r w:rsidR="0068231B">
                  <w:rPr>
                    <w:bCs/>
                  </w:rPr>
                  <w:t>d</w:t>
                </w:r>
                <w:r w:rsidRPr="00AD2415">
                  <w:rPr>
                    <w:bCs/>
                  </w:rPr>
                  <w:t>elivery</w:t>
                </w:r>
              </w:p>
              <w:p w14:paraId="7B7D0224" w14:textId="004F0C91" w:rsidR="00AD2415" w:rsidRPr="00445611" w:rsidRDefault="0068231B" w:rsidP="00445611">
                <w:pPr>
                  <w:pStyle w:val="ListParagraph"/>
                  <w:numPr>
                    <w:ilvl w:val="0"/>
                    <w:numId w:val="11"/>
                  </w:numPr>
                  <w:rPr>
                    <w:b/>
                  </w:rPr>
                </w:pPr>
                <w:r>
                  <w:rPr>
                    <w:bCs/>
                  </w:rPr>
                  <w:t>Preparing knowledge documents, p</w:t>
                </w:r>
                <w:r w:rsidR="00AD2415">
                  <w:rPr>
                    <w:bCs/>
                  </w:rPr>
                  <w:t>resentations</w:t>
                </w:r>
                <w:r>
                  <w:rPr>
                    <w:bCs/>
                  </w:rPr>
                  <w:t>,</w:t>
                </w:r>
                <w:r w:rsidR="00AD2415">
                  <w:rPr>
                    <w:bCs/>
                  </w:rPr>
                  <w:t xml:space="preserve"> and </w:t>
                </w:r>
                <w:r>
                  <w:rPr>
                    <w:bCs/>
                  </w:rPr>
                  <w:t>e</w:t>
                </w:r>
                <w:r w:rsidR="00AD2415">
                  <w:rPr>
                    <w:bCs/>
                  </w:rPr>
                  <w:t>xcel Databases</w:t>
                </w:r>
              </w:p>
            </w:tc>
          </w:tr>
          <w:tr w:rsidR="00B1576C" w14:paraId="41502DD0" w14:textId="77777777" w:rsidTr="00015E10">
            <w:trPr>
              <w:trHeight w:val="432"/>
              <w:jc w:val="center"/>
            </w:trPr>
            <w:tc>
              <w:tcPr>
                <w:tcW w:w="5446" w:type="dxa"/>
                <w:tcBorders>
                  <w:right w:val="single" w:sz="4" w:space="0" w:color="auto"/>
                </w:tcBorders>
              </w:tcPr>
              <w:p w14:paraId="662BE3F1" w14:textId="77777777" w:rsidR="00B1576C" w:rsidRPr="00B1576C" w:rsidRDefault="00D8360F" w:rsidP="00A520F1">
                <w:pPr>
                  <w:pStyle w:val="ListParagraph"/>
                  <w:numPr>
                    <w:ilvl w:val="0"/>
                    <w:numId w:val="7"/>
                  </w:numPr>
                  <w:rPr>
                    <w:b/>
                  </w:rPr>
                </w:pPr>
                <w:r>
                  <w:rPr>
                    <w:b/>
                  </w:rPr>
                  <w:t>Does the project involve travel or on-field work?</w:t>
                </w:r>
              </w:p>
            </w:tc>
            <w:tc>
              <w:tcPr>
                <w:tcW w:w="5010" w:type="dxa"/>
                <w:tcBorders>
                  <w:left w:val="single" w:sz="4" w:space="0" w:color="auto"/>
                </w:tcBorders>
              </w:tcPr>
              <w:p w14:paraId="3CD48DC9" w14:textId="77777777" w:rsidR="00B1576C" w:rsidRPr="009274E3" w:rsidRDefault="00D8360F" w:rsidP="00B1576C">
                <w:r>
                  <w:t>No (work from home)</w:t>
                </w:r>
              </w:p>
            </w:tc>
          </w:tr>
          <w:tr w:rsidR="00B1576C" w14:paraId="79ED29F2" w14:textId="77777777" w:rsidTr="00015E10">
            <w:trPr>
              <w:trHeight w:val="432"/>
              <w:jc w:val="center"/>
            </w:trPr>
            <w:tc>
              <w:tcPr>
                <w:tcW w:w="5446" w:type="dxa"/>
                <w:tcBorders>
                  <w:right w:val="single" w:sz="4" w:space="0" w:color="auto"/>
                </w:tcBorders>
              </w:tcPr>
              <w:p w14:paraId="3BFA5D94" w14:textId="0D2B4924" w:rsidR="00B1576C" w:rsidRPr="0045414B" w:rsidRDefault="00015E10" w:rsidP="00A520F1">
                <w:pPr>
                  <w:pStyle w:val="ListParagraph"/>
                  <w:numPr>
                    <w:ilvl w:val="0"/>
                    <w:numId w:val="7"/>
                  </w:numPr>
                  <w:rPr>
                    <w:b/>
                  </w:rPr>
                </w:pPr>
                <w:r>
                  <w:rPr>
                    <w:b/>
                  </w:rPr>
                  <w:t>Title and Duration of the job.</w:t>
                </w:r>
              </w:p>
            </w:tc>
            <w:tc>
              <w:tcPr>
                <w:tcW w:w="5010" w:type="dxa"/>
                <w:tcBorders>
                  <w:left w:val="single" w:sz="4" w:space="0" w:color="auto"/>
                </w:tcBorders>
              </w:tcPr>
              <w:p w14:paraId="0EE4C884" w14:textId="29F0DFBC" w:rsidR="00B1576C" w:rsidRDefault="0068231B" w:rsidP="001D4325">
                <w:r>
                  <w:t xml:space="preserve">First </w:t>
                </w:r>
                <w:r w:rsidR="00015E10">
                  <w:t>2 months on probation as Research Intern</w:t>
                </w:r>
                <w:r>
                  <w:t>.</w:t>
                </w:r>
                <w:r w:rsidR="00015E10">
                  <w:t xml:space="preserve"> </w:t>
                </w:r>
                <w:r>
                  <w:t>Possibility to transition into</w:t>
                </w:r>
                <w:r w:rsidR="00015E10">
                  <w:t xml:space="preserve"> a Research Associate and/or Manager with stipend depending on </w:t>
                </w:r>
                <w:r>
                  <w:t xml:space="preserve">quality of work and </w:t>
                </w:r>
                <w:r w:rsidR="00015E10">
                  <w:t>time commitment.</w:t>
                </w:r>
              </w:p>
            </w:tc>
          </w:tr>
          <w:tr w:rsidR="00753F85" w14:paraId="7618FE42" w14:textId="77777777" w:rsidTr="00015E10">
            <w:trPr>
              <w:trHeight w:val="432"/>
              <w:jc w:val="center"/>
            </w:trPr>
            <w:tc>
              <w:tcPr>
                <w:tcW w:w="5446" w:type="dxa"/>
                <w:tcBorders>
                  <w:right w:val="single" w:sz="4" w:space="0" w:color="auto"/>
                </w:tcBorders>
              </w:tcPr>
              <w:p w14:paraId="1A6F1962" w14:textId="2FB51778" w:rsidR="00753F85" w:rsidRPr="0045414B" w:rsidRDefault="00A520F1" w:rsidP="00216A2C">
                <w:pPr>
                  <w:pStyle w:val="ListParagraph"/>
                  <w:numPr>
                    <w:ilvl w:val="0"/>
                    <w:numId w:val="7"/>
                  </w:numPr>
                  <w:rPr>
                    <w:b/>
                  </w:rPr>
                </w:pPr>
                <w:r>
                  <w:rPr>
                    <w:b/>
                  </w:rPr>
                  <w:t xml:space="preserve">Number of work </w:t>
                </w:r>
                <w:r w:rsidRPr="0045414B">
                  <w:rPr>
                    <w:b/>
                  </w:rPr>
                  <w:t>hours</w:t>
                </w:r>
                <w:r w:rsidRPr="00D8360F">
                  <w:t xml:space="preserve"> </w:t>
                </w:r>
              </w:p>
            </w:tc>
            <w:tc>
              <w:tcPr>
                <w:tcW w:w="5010" w:type="dxa"/>
                <w:tcBorders>
                  <w:left w:val="single" w:sz="4" w:space="0" w:color="auto"/>
                </w:tcBorders>
              </w:tcPr>
              <w:p w14:paraId="332D90CE" w14:textId="3711D303" w:rsidR="00015E10" w:rsidRDefault="0015099B" w:rsidP="001A20B5">
                <w:r>
                  <w:t>15-18 hours per week</w:t>
                </w:r>
                <w:r w:rsidR="00015E10">
                  <w:t xml:space="preserve"> for part-time internship.</w:t>
                </w:r>
                <w:r w:rsidR="00015E10">
                  <w:br/>
                  <w:t>35-40 hours per week for full-time internship.</w:t>
                </w:r>
              </w:p>
            </w:tc>
          </w:tr>
          <w:tr w:rsidR="00D8360F" w14:paraId="2B9BE2AB" w14:textId="77777777" w:rsidTr="00015E10">
            <w:trPr>
              <w:trHeight w:val="432"/>
              <w:jc w:val="center"/>
            </w:trPr>
            <w:tc>
              <w:tcPr>
                <w:tcW w:w="5446" w:type="dxa"/>
                <w:tcBorders>
                  <w:right w:val="single" w:sz="4" w:space="0" w:color="auto"/>
                </w:tcBorders>
              </w:tcPr>
              <w:p w14:paraId="37DF187F" w14:textId="138144BA" w:rsidR="00D8360F" w:rsidRDefault="00A520F1" w:rsidP="00216A2C">
                <w:pPr>
                  <w:pStyle w:val="ListParagraph"/>
                  <w:numPr>
                    <w:ilvl w:val="0"/>
                    <w:numId w:val="7"/>
                  </w:numPr>
                  <w:rPr>
                    <w:b/>
                  </w:rPr>
                </w:pPr>
                <w:r>
                  <w:rPr>
                    <w:b/>
                  </w:rPr>
                  <w:t>Number of visits to the corporate office</w:t>
                </w:r>
                <w:r w:rsidRPr="00A520F1">
                  <w:t xml:space="preserve"> </w:t>
                </w:r>
              </w:p>
            </w:tc>
            <w:tc>
              <w:tcPr>
                <w:tcW w:w="5010" w:type="dxa"/>
                <w:tcBorders>
                  <w:left w:val="single" w:sz="4" w:space="0" w:color="auto"/>
                </w:tcBorders>
              </w:tcPr>
              <w:p w14:paraId="04BB96FC" w14:textId="24A50C7E" w:rsidR="00D8360F" w:rsidRDefault="00A520F1" w:rsidP="001A20B5">
                <w:r>
                  <w:t>N</w:t>
                </w:r>
                <w:r w:rsidR="00AD2415">
                  <w:t>/</w:t>
                </w:r>
                <w:r>
                  <w:t>A (work from home)</w:t>
                </w:r>
              </w:p>
            </w:tc>
          </w:tr>
          <w:tr w:rsidR="00F91935" w14:paraId="6E64EFFD" w14:textId="77777777" w:rsidTr="00015E10">
            <w:trPr>
              <w:trHeight w:val="432"/>
              <w:jc w:val="center"/>
            </w:trPr>
            <w:tc>
              <w:tcPr>
                <w:tcW w:w="5446" w:type="dxa"/>
                <w:tcBorders>
                  <w:right w:val="single" w:sz="4" w:space="0" w:color="auto"/>
                </w:tcBorders>
              </w:tcPr>
              <w:p w14:paraId="560EA531" w14:textId="77777777" w:rsidR="00F91935" w:rsidRDefault="00F91935" w:rsidP="00216A2C">
                <w:pPr>
                  <w:pStyle w:val="ListParagraph"/>
                  <w:numPr>
                    <w:ilvl w:val="0"/>
                    <w:numId w:val="7"/>
                  </w:numPr>
                  <w:rPr>
                    <w:b/>
                  </w:rPr>
                </w:pPr>
                <w:r>
                  <w:rPr>
                    <w:b/>
                  </w:rPr>
                  <w:t>Stipend per intern per month</w:t>
                </w:r>
              </w:p>
            </w:tc>
            <w:tc>
              <w:tcPr>
                <w:tcW w:w="5010" w:type="dxa"/>
                <w:tcBorders>
                  <w:left w:val="single" w:sz="4" w:space="0" w:color="auto"/>
                </w:tcBorders>
              </w:tcPr>
              <w:p w14:paraId="0AE42B7C" w14:textId="7B9CEB15" w:rsidR="00F91935" w:rsidRDefault="00015E10" w:rsidP="001A20B5">
                <w:r>
                  <w:t xml:space="preserve">Research Associates and Managers receive a stipend of </w:t>
                </w:r>
                <w:proofErr w:type="spellStart"/>
                <w:r>
                  <w:t>Rs</w:t>
                </w:r>
                <w:proofErr w:type="spellEnd"/>
                <w:r>
                  <w:t>. 2</w:t>
                </w:r>
                <w:r w:rsidR="00CB6C4B">
                  <w:t>,</w:t>
                </w:r>
                <w:r>
                  <w:t>500</w:t>
                </w:r>
                <w:r w:rsidR="0068231B">
                  <w:t xml:space="preserve"> </w:t>
                </w:r>
                <w:r w:rsidR="00CB6C4B">
                  <w:t>–</w:t>
                </w:r>
                <w:r>
                  <w:t xml:space="preserve"> </w:t>
                </w:r>
                <w:r w:rsidR="0068231B">
                  <w:t>1</w:t>
                </w:r>
                <w:r w:rsidR="00CB6C4B">
                  <w:t>0,</w:t>
                </w:r>
                <w:r w:rsidR="0068231B">
                  <w:t>0</w:t>
                </w:r>
                <w:r>
                  <w:t>00 depending on the projects and time commitment.</w:t>
                </w:r>
              </w:p>
            </w:tc>
          </w:tr>
          <w:tr w:rsidR="00753F85" w14:paraId="632AB800" w14:textId="77777777" w:rsidTr="00015E10">
            <w:trPr>
              <w:trHeight w:val="202"/>
              <w:jc w:val="center"/>
            </w:trPr>
            <w:tc>
              <w:tcPr>
                <w:tcW w:w="10456" w:type="dxa"/>
                <w:gridSpan w:val="2"/>
              </w:tcPr>
              <w:p w14:paraId="3157A2BD" w14:textId="77777777" w:rsidR="00530D05" w:rsidRDefault="00F91935" w:rsidP="005F4B2A">
                <w:pPr>
                  <w:pStyle w:val="ListParagraph"/>
                  <w:numPr>
                    <w:ilvl w:val="0"/>
                    <w:numId w:val="7"/>
                  </w:numPr>
                  <w:rPr>
                    <w:b/>
                  </w:rPr>
                </w:pPr>
                <w:r>
                  <w:rPr>
                    <w:b/>
                  </w:rPr>
                  <w:t>A</w:t>
                </w:r>
                <w:r w:rsidR="00532508">
                  <w:rPr>
                    <w:b/>
                  </w:rPr>
                  <w:t xml:space="preserve">ny </w:t>
                </w:r>
                <w:r w:rsidR="00753F85" w:rsidRPr="00753F85">
                  <w:rPr>
                    <w:b/>
                  </w:rPr>
                  <w:t xml:space="preserve">specific </w:t>
                </w:r>
                <w:r w:rsidR="005F4B2A">
                  <w:rPr>
                    <w:b/>
                  </w:rPr>
                  <w:t>requirements such as knowledge, hard or soft skills, educational qualifications, or work experience from</w:t>
                </w:r>
                <w:r w:rsidR="00753F85">
                  <w:rPr>
                    <w:b/>
                  </w:rPr>
                  <w:t xml:space="preserve"> the</w:t>
                </w:r>
                <w:r w:rsidR="00753F85" w:rsidRPr="00753F85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interns</w:t>
                </w:r>
                <w:r w:rsidR="005F4B2A">
                  <w:rPr>
                    <w:b/>
                  </w:rPr>
                  <w:t>:</w:t>
                </w:r>
              </w:p>
              <w:p w14:paraId="0A0B00CF" w14:textId="4B5CEF3B" w:rsidR="00445611" w:rsidRPr="00AD2415" w:rsidRDefault="00AD2415" w:rsidP="00FD3BCE">
                <w:pPr>
                  <w:pStyle w:val="ListParagraph"/>
                  <w:numPr>
                    <w:ilvl w:val="0"/>
                    <w:numId w:val="11"/>
                  </w:numPr>
                  <w:rPr>
                    <w:bCs/>
                  </w:rPr>
                </w:pPr>
                <w:r>
                  <w:rPr>
                    <w:bCs/>
                  </w:rPr>
                  <w:t>E</w:t>
                </w:r>
                <w:r w:rsidR="0015099B" w:rsidRPr="00AD2415">
                  <w:rPr>
                    <w:bCs/>
                  </w:rPr>
                  <w:t>conomics background</w:t>
                </w:r>
              </w:p>
            </w:tc>
          </w:tr>
        </w:tbl>
        <w:p w14:paraId="0220F025" w14:textId="77777777" w:rsidR="00CB6C4B" w:rsidRDefault="00CB6C4B" w:rsidP="00273C53">
          <w:pPr>
            <w:pBdr>
              <w:bottom w:val="dotted" w:sz="24" w:space="1" w:color="auto"/>
            </w:pBdr>
          </w:pPr>
        </w:p>
        <w:p w14:paraId="2EFB1C9E" w14:textId="77777777" w:rsidR="004C74FA" w:rsidRDefault="00660864" w:rsidP="00273C53">
          <w:pPr>
            <w:pBdr>
              <w:bottom w:val="dotted" w:sz="24" w:space="1" w:color="auto"/>
            </w:pBdr>
          </w:pPr>
        </w:p>
      </w:sdtContent>
    </w:sdt>
    <w:p w14:paraId="0B31DFC1" w14:textId="4A34BAE1" w:rsidR="007A7225" w:rsidRPr="001F1438" w:rsidRDefault="001F1438" w:rsidP="0058509E">
      <w:pPr>
        <w:jc w:val="center"/>
        <w:rPr>
          <w:rFonts w:ascii="Tahoma" w:hAnsi="Tahoma" w:cs="Tahoma"/>
          <w:sz w:val="20"/>
          <w:szCs w:val="20"/>
          <w:lang w:eastAsia="en-IN"/>
        </w:rPr>
      </w:pPr>
      <w:r w:rsidRPr="001F1438">
        <w:rPr>
          <w:rFonts w:ascii="Tahoma" w:hAnsi="Tahoma" w:cs="Tahoma"/>
          <w:sz w:val="20"/>
          <w:szCs w:val="20"/>
          <w:lang w:eastAsia="en-IN"/>
        </w:rPr>
        <w:t>E</w:t>
      </w:r>
      <w:r w:rsidR="00E8418E">
        <w:rPr>
          <w:rFonts w:ascii="Tahoma" w:hAnsi="Tahoma" w:cs="Tahoma"/>
          <w:sz w:val="20"/>
          <w:szCs w:val="20"/>
          <w:lang w:eastAsia="en-IN"/>
        </w:rPr>
        <w:t>-</w:t>
      </w:r>
      <w:r w:rsidRPr="001F1438">
        <w:rPr>
          <w:rFonts w:ascii="Tahoma" w:hAnsi="Tahoma" w:cs="Tahoma"/>
          <w:sz w:val="20"/>
          <w:szCs w:val="20"/>
          <w:lang w:eastAsia="en-IN"/>
        </w:rPr>
        <w:t>mail</w:t>
      </w:r>
      <w:r w:rsidR="00FC47C8">
        <w:rPr>
          <w:rFonts w:ascii="Tahoma" w:hAnsi="Tahoma" w:cs="Tahoma"/>
          <w:sz w:val="20"/>
          <w:szCs w:val="20"/>
          <w:lang w:eastAsia="en-IN"/>
        </w:rPr>
        <w:t xml:space="preserve"> ID</w:t>
      </w:r>
      <w:r w:rsidRPr="001F1438">
        <w:rPr>
          <w:rFonts w:ascii="Tahoma" w:hAnsi="Tahoma" w:cs="Tahoma"/>
          <w:sz w:val="20"/>
          <w:szCs w:val="20"/>
          <w:lang w:eastAsia="en-IN"/>
        </w:rPr>
        <w:t xml:space="preserve">: </w:t>
      </w:r>
      <w:r w:rsidR="0058509E">
        <w:rPr>
          <w:rStyle w:val="Hyperlink"/>
          <w:rFonts w:ascii="Tahoma" w:hAnsi="Tahoma" w:cs="Tahoma"/>
          <w:sz w:val="20"/>
          <w:szCs w:val="20"/>
          <w:lang w:eastAsia="en-IN"/>
        </w:rPr>
        <w:t>nikoreassociates@gmail.com</w:t>
      </w:r>
      <w:r w:rsidRPr="001F1438">
        <w:rPr>
          <w:rFonts w:ascii="Tahoma" w:hAnsi="Tahoma" w:cs="Tahoma"/>
          <w:sz w:val="20"/>
          <w:szCs w:val="20"/>
          <w:lang w:eastAsia="en-IN"/>
        </w:rPr>
        <w:t xml:space="preserve"> | Website: </w:t>
      </w:r>
      <w:r w:rsidR="0058509E">
        <w:rPr>
          <w:rStyle w:val="Hyperlink"/>
          <w:rFonts w:ascii="Tahoma" w:hAnsi="Tahoma" w:cs="Tahoma"/>
          <w:sz w:val="20"/>
          <w:szCs w:val="20"/>
          <w:lang w:eastAsia="en-IN"/>
        </w:rPr>
        <w:t>www.nikoreassociates.com</w:t>
      </w:r>
    </w:p>
    <w:sectPr w:rsidR="007A7225" w:rsidRPr="001F1438" w:rsidSect="00512391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FB003" w14:textId="77777777" w:rsidR="00660864" w:rsidRDefault="00660864" w:rsidP="00FB3AF2">
      <w:pPr>
        <w:spacing w:after="0" w:line="240" w:lineRule="auto"/>
      </w:pPr>
      <w:r>
        <w:separator/>
      </w:r>
    </w:p>
  </w:endnote>
  <w:endnote w:type="continuationSeparator" w:id="0">
    <w:p w14:paraId="45F4E5AD" w14:textId="77777777" w:rsidR="00660864" w:rsidRDefault="00660864" w:rsidP="00FB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2B7B5" w14:textId="77777777" w:rsidR="00EF6B28" w:rsidRPr="00EF6B28" w:rsidRDefault="00EF6B28" w:rsidP="00EF6B28">
    <w:pPr>
      <w:pStyle w:val="Footer"/>
      <w:jc w:val="right"/>
      <w:rPr>
        <w:lang w:val="en-US"/>
      </w:rPr>
    </w:pPr>
    <w:r w:rsidRPr="00EF6B28">
      <w:t>INDUSTRY INSTITUTE PARTNERSHIP CELL</w:t>
    </w:r>
    <w:r w:rsidRPr="00EF6B28">
      <w:br/>
      <w:t xml:space="preserve">                                   </w:t>
    </w:r>
    <w:r>
      <w:t xml:space="preserve">                      ~ </w:t>
    </w:r>
    <w:r w:rsidRPr="00EF6B28">
      <w:t xml:space="preserve">Delivering Excellence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23513" w14:textId="77777777" w:rsidR="00273C53" w:rsidRDefault="00273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300E5" w14:textId="77777777" w:rsidR="00660864" w:rsidRDefault="00660864" w:rsidP="00FB3AF2">
      <w:pPr>
        <w:spacing w:after="0" w:line="240" w:lineRule="auto"/>
      </w:pPr>
      <w:r>
        <w:separator/>
      </w:r>
    </w:p>
  </w:footnote>
  <w:footnote w:type="continuationSeparator" w:id="0">
    <w:p w14:paraId="736C2409" w14:textId="77777777" w:rsidR="00660864" w:rsidRDefault="00660864" w:rsidP="00FB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EEBE5" w14:textId="77777777" w:rsidR="00FB3AF2" w:rsidRDefault="00FB3AF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4119"/>
    <w:multiLevelType w:val="multilevel"/>
    <w:tmpl w:val="47D8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C65EC"/>
    <w:multiLevelType w:val="hybridMultilevel"/>
    <w:tmpl w:val="F05CB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830B3"/>
    <w:multiLevelType w:val="hybridMultilevel"/>
    <w:tmpl w:val="A4E2F7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639F5"/>
    <w:multiLevelType w:val="hybridMultilevel"/>
    <w:tmpl w:val="2068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4328F"/>
    <w:multiLevelType w:val="hybridMultilevel"/>
    <w:tmpl w:val="BEF4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E6D9A"/>
    <w:multiLevelType w:val="hybridMultilevel"/>
    <w:tmpl w:val="143C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C09D5"/>
    <w:multiLevelType w:val="hybridMultilevel"/>
    <w:tmpl w:val="BE7A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D6378"/>
    <w:multiLevelType w:val="hybridMultilevel"/>
    <w:tmpl w:val="9ADEC37A"/>
    <w:lvl w:ilvl="0" w:tplc="16E241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BE45DF"/>
    <w:multiLevelType w:val="hybridMultilevel"/>
    <w:tmpl w:val="80B40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80E35"/>
    <w:multiLevelType w:val="hybridMultilevel"/>
    <w:tmpl w:val="5F769B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26AA1"/>
    <w:multiLevelType w:val="hybridMultilevel"/>
    <w:tmpl w:val="92684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68"/>
    <w:rsid w:val="00005EBD"/>
    <w:rsid w:val="00015A6F"/>
    <w:rsid w:val="00015E10"/>
    <w:rsid w:val="0001784B"/>
    <w:rsid w:val="00033240"/>
    <w:rsid w:val="00061EA4"/>
    <w:rsid w:val="000B2E8F"/>
    <w:rsid w:val="000B76A3"/>
    <w:rsid w:val="000D2DBC"/>
    <w:rsid w:val="000F0273"/>
    <w:rsid w:val="00112EAD"/>
    <w:rsid w:val="001203F7"/>
    <w:rsid w:val="00122F01"/>
    <w:rsid w:val="00125D5B"/>
    <w:rsid w:val="00137BEF"/>
    <w:rsid w:val="00143DC8"/>
    <w:rsid w:val="00145191"/>
    <w:rsid w:val="0015099B"/>
    <w:rsid w:val="00161605"/>
    <w:rsid w:val="001A20B5"/>
    <w:rsid w:val="001B407F"/>
    <w:rsid w:val="001D12F1"/>
    <w:rsid w:val="001D4325"/>
    <w:rsid w:val="001E4125"/>
    <w:rsid w:val="001F1339"/>
    <w:rsid w:val="001F1438"/>
    <w:rsid w:val="00216A2C"/>
    <w:rsid w:val="00233C6D"/>
    <w:rsid w:val="00235B13"/>
    <w:rsid w:val="00252A93"/>
    <w:rsid w:val="00256471"/>
    <w:rsid w:val="00262FEA"/>
    <w:rsid w:val="00266D5B"/>
    <w:rsid w:val="00273C53"/>
    <w:rsid w:val="0028094C"/>
    <w:rsid w:val="00293165"/>
    <w:rsid w:val="002A14FB"/>
    <w:rsid w:val="002E400C"/>
    <w:rsid w:val="002F0E34"/>
    <w:rsid w:val="00311BE3"/>
    <w:rsid w:val="00313BD2"/>
    <w:rsid w:val="00316D2B"/>
    <w:rsid w:val="0034253C"/>
    <w:rsid w:val="00391806"/>
    <w:rsid w:val="003918F1"/>
    <w:rsid w:val="003B029C"/>
    <w:rsid w:val="004071CE"/>
    <w:rsid w:val="00432CB3"/>
    <w:rsid w:val="00445611"/>
    <w:rsid w:val="0044637F"/>
    <w:rsid w:val="0045414B"/>
    <w:rsid w:val="00460037"/>
    <w:rsid w:val="004630E9"/>
    <w:rsid w:val="0046441F"/>
    <w:rsid w:val="0047728B"/>
    <w:rsid w:val="00495D89"/>
    <w:rsid w:val="004C1BE5"/>
    <w:rsid w:val="004C74FA"/>
    <w:rsid w:val="004D076D"/>
    <w:rsid w:val="004D1515"/>
    <w:rsid w:val="004D6120"/>
    <w:rsid w:val="004F6EB3"/>
    <w:rsid w:val="00512391"/>
    <w:rsid w:val="00515FB1"/>
    <w:rsid w:val="00527636"/>
    <w:rsid w:val="00530D05"/>
    <w:rsid w:val="005316DD"/>
    <w:rsid w:val="00532508"/>
    <w:rsid w:val="00534AA0"/>
    <w:rsid w:val="00534F2A"/>
    <w:rsid w:val="00555263"/>
    <w:rsid w:val="0056295D"/>
    <w:rsid w:val="0058214A"/>
    <w:rsid w:val="0058509E"/>
    <w:rsid w:val="00586488"/>
    <w:rsid w:val="00591CDC"/>
    <w:rsid w:val="005D150B"/>
    <w:rsid w:val="005D6C99"/>
    <w:rsid w:val="005F4B2A"/>
    <w:rsid w:val="00616432"/>
    <w:rsid w:val="00633703"/>
    <w:rsid w:val="006362A6"/>
    <w:rsid w:val="00650C56"/>
    <w:rsid w:val="00650D62"/>
    <w:rsid w:val="00660864"/>
    <w:rsid w:val="006611C8"/>
    <w:rsid w:val="0067738A"/>
    <w:rsid w:val="0068231B"/>
    <w:rsid w:val="00690C01"/>
    <w:rsid w:val="006A1B39"/>
    <w:rsid w:val="006B4870"/>
    <w:rsid w:val="006D0F4B"/>
    <w:rsid w:val="006D1BE7"/>
    <w:rsid w:val="006D6C87"/>
    <w:rsid w:val="00714912"/>
    <w:rsid w:val="00726921"/>
    <w:rsid w:val="00733EBD"/>
    <w:rsid w:val="00740A53"/>
    <w:rsid w:val="007472B8"/>
    <w:rsid w:val="00752F7D"/>
    <w:rsid w:val="00753F85"/>
    <w:rsid w:val="007829B9"/>
    <w:rsid w:val="00782ADB"/>
    <w:rsid w:val="007A7225"/>
    <w:rsid w:val="007B5FD1"/>
    <w:rsid w:val="007D64DC"/>
    <w:rsid w:val="007D6866"/>
    <w:rsid w:val="007F276F"/>
    <w:rsid w:val="00807B32"/>
    <w:rsid w:val="00855F68"/>
    <w:rsid w:val="00875B2D"/>
    <w:rsid w:val="0088123F"/>
    <w:rsid w:val="00896925"/>
    <w:rsid w:val="008A7E18"/>
    <w:rsid w:val="008B373B"/>
    <w:rsid w:val="008E5ABF"/>
    <w:rsid w:val="009274E3"/>
    <w:rsid w:val="009337D7"/>
    <w:rsid w:val="00965EB2"/>
    <w:rsid w:val="009B150D"/>
    <w:rsid w:val="009C474E"/>
    <w:rsid w:val="009C6892"/>
    <w:rsid w:val="009D00E1"/>
    <w:rsid w:val="009D0AA2"/>
    <w:rsid w:val="009F142F"/>
    <w:rsid w:val="009F789E"/>
    <w:rsid w:val="00A243E7"/>
    <w:rsid w:val="00A35E75"/>
    <w:rsid w:val="00A520F1"/>
    <w:rsid w:val="00A6139C"/>
    <w:rsid w:val="00A90363"/>
    <w:rsid w:val="00A910D1"/>
    <w:rsid w:val="00A93B77"/>
    <w:rsid w:val="00A96F00"/>
    <w:rsid w:val="00AA7495"/>
    <w:rsid w:val="00AA7D72"/>
    <w:rsid w:val="00AB0FC3"/>
    <w:rsid w:val="00AB345C"/>
    <w:rsid w:val="00AB78A3"/>
    <w:rsid w:val="00AC42D0"/>
    <w:rsid w:val="00AC6178"/>
    <w:rsid w:val="00AD1CC7"/>
    <w:rsid w:val="00AD2415"/>
    <w:rsid w:val="00AD27B6"/>
    <w:rsid w:val="00AE56AE"/>
    <w:rsid w:val="00AF5DBE"/>
    <w:rsid w:val="00B1576C"/>
    <w:rsid w:val="00B34756"/>
    <w:rsid w:val="00B369F1"/>
    <w:rsid w:val="00B36FA0"/>
    <w:rsid w:val="00B4253B"/>
    <w:rsid w:val="00B513FE"/>
    <w:rsid w:val="00B85DB3"/>
    <w:rsid w:val="00B91A48"/>
    <w:rsid w:val="00B94E4E"/>
    <w:rsid w:val="00BB2D29"/>
    <w:rsid w:val="00BD7DEE"/>
    <w:rsid w:val="00BE4419"/>
    <w:rsid w:val="00C068A1"/>
    <w:rsid w:val="00C20D0F"/>
    <w:rsid w:val="00C266EA"/>
    <w:rsid w:val="00C30AC0"/>
    <w:rsid w:val="00C316B5"/>
    <w:rsid w:val="00C35742"/>
    <w:rsid w:val="00C3730C"/>
    <w:rsid w:val="00C505A5"/>
    <w:rsid w:val="00C643F1"/>
    <w:rsid w:val="00C779DA"/>
    <w:rsid w:val="00C8195F"/>
    <w:rsid w:val="00C95303"/>
    <w:rsid w:val="00CA22C6"/>
    <w:rsid w:val="00CB4AC4"/>
    <w:rsid w:val="00CB6C4B"/>
    <w:rsid w:val="00CB7846"/>
    <w:rsid w:val="00CC18E2"/>
    <w:rsid w:val="00CD556D"/>
    <w:rsid w:val="00CE180E"/>
    <w:rsid w:val="00D121C6"/>
    <w:rsid w:val="00D13EB4"/>
    <w:rsid w:val="00D21897"/>
    <w:rsid w:val="00D26107"/>
    <w:rsid w:val="00D45036"/>
    <w:rsid w:val="00D5373E"/>
    <w:rsid w:val="00D57831"/>
    <w:rsid w:val="00D8360F"/>
    <w:rsid w:val="00D93606"/>
    <w:rsid w:val="00DB64F3"/>
    <w:rsid w:val="00DE6820"/>
    <w:rsid w:val="00E40286"/>
    <w:rsid w:val="00E40392"/>
    <w:rsid w:val="00E56FC9"/>
    <w:rsid w:val="00E64E1D"/>
    <w:rsid w:val="00E75269"/>
    <w:rsid w:val="00E8418E"/>
    <w:rsid w:val="00EB560B"/>
    <w:rsid w:val="00EB655B"/>
    <w:rsid w:val="00EC18C8"/>
    <w:rsid w:val="00EE6103"/>
    <w:rsid w:val="00EF1F97"/>
    <w:rsid w:val="00EF6B28"/>
    <w:rsid w:val="00EF76FD"/>
    <w:rsid w:val="00F30D6F"/>
    <w:rsid w:val="00F47EA6"/>
    <w:rsid w:val="00F5500F"/>
    <w:rsid w:val="00F91935"/>
    <w:rsid w:val="00F92605"/>
    <w:rsid w:val="00FB3AF2"/>
    <w:rsid w:val="00FC47C8"/>
    <w:rsid w:val="00FD3BCE"/>
    <w:rsid w:val="00FE1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CB62A"/>
  <w15:docId w15:val="{F4EB243E-BD75-4615-8D12-5F37C97B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263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F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F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F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F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5F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DefaultParagraphFont"/>
    <w:rsid w:val="007B5FD1"/>
  </w:style>
  <w:style w:type="table" w:styleId="TableGrid">
    <w:name w:val="Table Grid"/>
    <w:basedOn w:val="TableNormal"/>
    <w:uiPriority w:val="59"/>
    <w:rsid w:val="002809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B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AF2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FB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AF2"/>
    <w:rPr>
      <w:sz w:val="22"/>
      <w:szCs w:val="22"/>
      <w:lang w:val="en-IN"/>
    </w:rPr>
  </w:style>
  <w:style w:type="paragraph" w:styleId="NoSpacing">
    <w:name w:val="No Spacing"/>
    <w:link w:val="NoSpacingChar"/>
    <w:uiPriority w:val="1"/>
    <w:qFormat/>
    <w:rsid w:val="00FB3AF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3AF2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2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417A-C731-4EAF-8E18-003E8E11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Shaurya</dc:creator>
  <cp:lastModifiedBy>Mahak Mittal</cp:lastModifiedBy>
  <cp:revision>23</cp:revision>
  <dcterms:created xsi:type="dcterms:W3CDTF">2020-06-16T13:42:00Z</dcterms:created>
  <dcterms:modified xsi:type="dcterms:W3CDTF">2020-12-12T07:23:00Z</dcterms:modified>
</cp:coreProperties>
</file>